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B5369C" w:rsidRDefault="00694E74" w:rsidP="00694E74">
      <w:pPr>
        <w:spacing w:after="0" w:line="240" w:lineRule="auto"/>
        <w:rPr>
          <w:rFonts w:asciiTheme="majorHAnsi" w:hAnsiTheme="majorHAnsi" w:cstheme="majorHAnsi"/>
          <w:b/>
          <w:sz w:val="14"/>
        </w:rPr>
      </w:pPr>
    </w:p>
    <w:p w14:paraId="6ABDEFD7" w14:textId="77777777" w:rsidR="007A7EF2" w:rsidRPr="00B5369C" w:rsidRDefault="007A7EF2" w:rsidP="00694E74">
      <w:pPr>
        <w:spacing w:after="0" w:line="240" w:lineRule="auto"/>
        <w:rPr>
          <w:rFonts w:asciiTheme="majorHAnsi" w:hAnsiTheme="majorHAnsi" w:cstheme="majorHAnsi"/>
          <w:b/>
          <w:sz w:val="14"/>
        </w:rPr>
      </w:pPr>
    </w:p>
    <w:p w14:paraId="6D7BD34C" w14:textId="77777777" w:rsidR="00CD1CE2" w:rsidRPr="00CD1CE2" w:rsidRDefault="007A7EF2" w:rsidP="007A7EF2">
      <w:pPr>
        <w:spacing w:after="0" w:line="240" w:lineRule="auto"/>
        <w:jc w:val="center"/>
        <w:rPr>
          <w:rFonts w:ascii="Georgia" w:hAnsi="Georgia" w:cstheme="majorHAnsi"/>
          <w:sz w:val="40"/>
        </w:rPr>
      </w:pPr>
      <w:r w:rsidRPr="00CD1CE2">
        <w:rPr>
          <w:rFonts w:ascii="Georgia" w:hAnsi="Georgia" w:cstheme="majorHAnsi"/>
          <w:sz w:val="40"/>
        </w:rPr>
        <w:t xml:space="preserve">Parents’ Guide to </w:t>
      </w:r>
      <w:r w:rsidRPr="00CD1CE2">
        <w:rPr>
          <w:rFonts w:ascii="Georgia" w:hAnsi="Georgia" w:cstheme="majorHAnsi"/>
          <w:sz w:val="48"/>
        </w:rPr>
        <w:t xml:space="preserve">Student Success </w:t>
      </w:r>
      <w:r w:rsidRPr="00CD1CE2">
        <w:rPr>
          <w:rFonts w:ascii="Georgia" w:hAnsi="Georgia" w:cstheme="majorHAnsi"/>
          <w:sz w:val="40"/>
        </w:rPr>
        <w:t xml:space="preserve">in </w:t>
      </w:r>
    </w:p>
    <w:p w14:paraId="13A6FAC0" w14:textId="4265EF77" w:rsidR="007A7EF2" w:rsidRPr="00CD1CE2" w:rsidRDefault="00AF1227" w:rsidP="007A7EF2">
      <w:pPr>
        <w:spacing w:after="0" w:line="240" w:lineRule="auto"/>
        <w:jc w:val="center"/>
        <w:rPr>
          <w:rFonts w:ascii="Georgia" w:hAnsi="Georgia" w:cstheme="majorHAnsi"/>
          <w:i/>
          <w:sz w:val="40"/>
        </w:rPr>
      </w:pPr>
      <w:r w:rsidRPr="00CD1CE2">
        <w:rPr>
          <w:rFonts w:ascii="Georgia" w:hAnsi="Georgia" w:cstheme="majorHAnsi"/>
          <w:i/>
          <w:sz w:val="40"/>
        </w:rPr>
        <w:t>English Language Arts</w:t>
      </w:r>
    </w:p>
    <w:p w14:paraId="07EE63F5" w14:textId="5FD7505C" w:rsidR="007A7EF2" w:rsidRPr="00CD1CE2" w:rsidRDefault="00DA6670" w:rsidP="007A7EF2">
      <w:pPr>
        <w:spacing w:after="0" w:line="240" w:lineRule="auto"/>
        <w:jc w:val="center"/>
        <w:rPr>
          <w:rFonts w:ascii="Georgia" w:hAnsi="Georgia" w:cstheme="majorHAnsi"/>
          <w:b/>
          <w:color w:val="FF0000"/>
          <w:sz w:val="28"/>
          <w:u w:val="single"/>
        </w:rPr>
      </w:pPr>
      <w:r w:rsidRPr="00CD1CE2">
        <w:rPr>
          <w:rFonts w:ascii="Georgia" w:hAnsi="Georgia" w:cstheme="majorHAnsi"/>
          <w:i/>
          <w:color w:val="FF0000"/>
          <w:sz w:val="40"/>
          <w:u w:val="single"/>
        </w:rPr>
        <w:t xml:space="preserve"> 1</w:t>
      </w:r>
      <w:r w:rsidRPr="00CD1CE2">
        <w:rPr>
          <w:rFonts w:ascii="Georgia" w:hAnsi="Georgia" w:cstheme="majorHAnsi"/>
          <w:i/>
          <w:color w:val="FF0000"/>
          <w:sz w:val="40"/>
          <w:u w:val="single"/>
          <w:vertAlign w:val="superscript"/>
        </w:rPr>
        <w:t>st</w:t>
      </w:r>
      <w:r w:rsidRPr="00CD1CE2">
        <w:rPr>
          <w:rFonts w:ascii="Georgia" w:hAnsi="Georgia" w:cstheme="majorHAnsi"/>
          <w:i/>
          <w:color w:val="FF0000"/>
          <w:sz w:val="40"/>
          <w:u w:val="single"/>
        </w:rPr>
        <w:t xml:space="preserve"> </w:t>
      </w:r>
      <w:r w:rsidR="00B4566C" w:rsidRPr="00CD1CE2">
        <w:rPr>
          <w:rFonts w:ascii="Georgia" w:hAnsi="Georgia" w:cstheme="majorHAnsi"/>
          <w:i/>
          <w:color w:val="FF0000"/>
          <w:sz w:val="40"/>
          <w:u w:val="single"/>
        </w:rPr>
        <w:t>Grade</w:t>
      </w:r>
    </w:p>
    <w:p w14:paraId="5F7D5710" w14:textId="77777777" w:rsidR="007A7EF2" w:rsidRPr="00CD1CE2" w:rsidRDefault="007A7EF2" w:rsidP="00694E74">
      <w:pPr>
        <w:spacing w:after="0" w:line="240" w:lineRule="auto"/>
        <w:rPr>
          <w:rFonts w:ascii="Georgia" w:hAnsi="Georgia" w:cstheme="majorHAnsi"/>
          <w:b/>
          <w:sz w:val="24"/>
        </w:rPr>
      </w:pPr>
    </w:p>
    <w:p w14:paraId="6681EF54"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 xml:space="preserve">Why Are Academic Standards Important? </w:t>
      </w:r>
    </w:p>
    <w:p w14:paraId="21C766A6" w14:textId="77777777" w:rsidR="00694E74" w:rsidRPr="00CD1CE2" w:rsidRDefault="00694E74" w:rsidP="00694E74">
      <w:pPr>
        <w:spacing w:after="0" w:line="240" w:lineRule="auto"/>
        <w:rPr>
          <w:rFonts w:ascii="Georgia" w:hAnsi="Georgia" w:cstheme="majorHAnsi"/>
          <w:sz w:val="24"/>
        </w:rPr>
      </w:pPr>
      <w:r w:rsidRPr="00CD1CE2">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00CD1CE2">
        <w:trPr>
          <w:trHeight w:val="1997"/>
        </w:trPr>
        <w:tc>
          <w:tcPr>
            <w:tcW w:w="10790" w:type="dxa"/>
          </w:tcPr>
          <w:p w14:paraId="637470D3" w14:textId="727533D7" w:rsidR="00AF1227" w:rsidRPr="00CD1CE2" w:rsidRDefault="00CD1CE2" w:rsidP="00344A44">
            <w:pPr>
              <w:jc w:val="center"/>
              <w:rPr>
                <w:rFonts w:ascii="Georgia" w:hAnsi="Georgia" w:cstheme="majorHAnsi"/>
                <w:b/>
                <w:sz w:val="28"/>
                <w:szCs w:val="28"/>
              </w:rPr>
            </w:pPr>
            <w:r w:rsidRPr="00CD1CE2">
              <w:rPr>
                <w:rFonts w:ascii="Georgia" w:hAnsi="Georgia" w:cstheme="majorHAnsi"/>
                <w:b/>
                <w:sz w:val="28"/>
                <w:szCs w:val="28"/>
              </w:rPr>
              <w:t>Here are Some Things Your Child Will Be Working on in</w:t>
            </w:r>
            <w:r w:rsidRPr="00CD1CE2">
              <w:rPr>
                <w:rFonts w:ascii="Georgia" w:hAnsi="Georgia" w:cstheme="majorHAnsi"/>
                <w:b/>
                <w:sz w:val="28"/>
                <w:szCs w:val="28"/>
              </w:rPr>
              <w:t xml:space="preserve"> </w:t>
            </w:r>
            <w:r w:rsidR="00DA6670" w:rsidRPr="00CD1CE2">
              <w:rPr>
                <w:rFonts w:ascii="Georgia" w:hAnsi="Georgia" w:cstheme="majorHAnsi"/>
                <w:b/>
                <w:sz w:val="28"/>
                <w:szCs w:val="28"/>
              </w:rPr>
              <w:t>1</w:t>
            </w:r>
            <w:r w:rsidR="00DA6670" w:rsidRPr="00CD1CE2">
              <w:rPr>
                <w:rFonts w:ascii="Georgia" w:hAnsi="Georgia" w:cstheme="majorHAnsi"/>
                <w:b/>
                <w:sz w:val="28"/>
                <w:szCs w:val="28"/>
                <w:vertAlign w:val="superscript"/>
              </w:rPr>
              <w:t>st</w:t>
            </w:r>
            <w:r w:rsidR="00DA6670" w:rsidRPr="00CD1CE2">
              <w:rPr>
                <w:rFonts w:ascii="Georgia" w:hAnsi="Georgia" w:cstheme="majorHAnsi"/>
                <w:b/>
                <w:sz w:val="28"/>
                <w:szCs w:val="28"/>
              </w:rPr>
              <w:t xml:space="preserve"> </w:t>
            </w:r>
            <w:r w:rsidR="00AF1227" w:rsidRPr="00CD1CE2">
              <w:rPr>
                <w:rFonts w:ascii="Georgia" w:hAnsi="Georgia" w:cstheme="majorHAnsi"/>
                <w:b/>
                <w:sz w:val="28"/>
                <w:szCs w:val="28"/>
              </w:rPr>
              <w:t>Grade</w:t>
            </w:r>
          </w:p>
          <w:p w14:paraId="051933E2" w14:textId="2019E646" w:rsidR="00AF1227"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Sight words, blending, &amp; segmenting</w:t>
            </w:r>
          </w:p>
          <w:p w14:paraId="2D3A72CC" w14:textId="22022F79" w:rsidR="00DA6670"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 xml:space="preserve">Grammar (nouns, verbs, adjectives, conjunctions, </w:t>
            </w:r>
            <w:proofErr w:type="spellStart"/>
            <w:r w:rsidRPr="00CD1CE2">
              <w:rPr>
                <w:rFonts w:ascii="Georgia" w:hAnsi="Georgia" w:cstheme="majorHAnsi"/>
                <w:sz w:val="28"/>
                <w:szCs w:val="28"/>
              </w:rPr>
              <w:t>e.t.c</w:t>
            </w:r>
            <w:proofErr w:type="spellEnd"/>
            <w:r w:rsidRPr="00CD1CE2">
              <w:rPr>
                <w:rFonts w:ascii="Georgia" w:hAnsi="Georgia" w:cstheme="majorHAnsi"/>
                <w:sz w:val="28"/>
                <w:szCs w:val="28"/>
              </w:rPr>
              <w:t>)</w:t>
            </w:r>
          </w:p>
          <w:p w14:paraId="215099A3" w14:textId="7F6F4AFA" w:rsidR="00DA6670"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Writing stories, directions, &amp; opinions</w:t>
            </w:r>
          </w:p>
          <w:p w14:paraId="0F4B3D30" w14:textId="6923E974" w:rsidR="00AF1227" w:rsidRPr="00CD1CE2" w:rsidRDefault="00DA6670" w:rsidP="00CD1CE2">
            <w:pPr>
              <w:pStyle w:val="ListParagraph"/>
              <w:numPr>
                <w:ilvl w:val="0"/>
                <w:numId w:val="7"/>
              </w:numPr>
              <w:rPr>
                <w:rFonts w:ascii="Georgia" w:hAnsi="Georgia" w:cstheme="majorHAnsi"/>
                <w:sz w:val="28"/>
                <w:szCs w:val="28"/>
              </w:rPr>
            </w:pPr>
            <w:r w:rsidRPr="00CD1CE2">
              <w:rPr>
                <w:rFonts w:ascii="Georgia" w:hAnsi="Georgia" w:cstheme="majorHAnsi"/>
                <w:sz w:val="28"/>
                <w:szCs w:val="28"/>
              </w:rPr>
              <w:t>Reading different kinds of texts (informational and literary)</w:t>
            </w:r>
          </w:p>
          <w:p w14:paraId="547714E1" w14:textId="77777777" w:rsidR="00AF1227" w:rsidRPr="00AF1227" w:rsidRDefault="00AF1227" w:rsidP="00344A44">
            <w:pPr>
              <w:jc w:val="cente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B4566C">
        <w:trPr>
          <w:trHeight w:val="2326"/>
        </w:trPr>
        <w:tc>
          <w:tcPr>
            <w:tcW w:w="3636" w:type="dxa"/>
          </w:tcPr>
          <w:p w14:paraId="0FBEB36F" w14:textId="77777777" w:rsidR="00B4566C" w:rsidRDefault="00B4566C" w:rsidP="00B4566C">
            <w:r w:rsidRPr="00C73433">
              <w:rPr>
                <w:noProof/>
              </w:rPr>
              <w:drawing>
                <wp:inline distT="0" distB="0" distL="0" distR="0" wp14:anchorId="27DAAAA4" wp14:editId="0AD11EA3">
                  <wp:extent cx="21621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CD1CE2">
        <w:trPr>
          <w:trHeight w:val="2330"/>
        </w:trPr>
        <w:tc>
          <w:tcPr>
            <w:tcW w:w="7015" w:type="dxa"/>
            <w:shd w:val="clear" w:color="auto" w:fill="9933FF"/>
          </w:tcPr>
          <w:p w14:paraId="06D3CDCC" w14:textId="66666FEE"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Keeping the Conversation Focused:</w:t>
            </w:r>
          </w:p>
          <w:p w14:paraId="068AD0B9" w14:textId="77777777"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When you talk to the teacher, do not worry about covering everything instead keep the conversation focused on the most important </w:t>
            </w:r>
            <w:proofErr w:type="gramStart"/>
            <w:r w:rsidRPr="00CD1CE2">
              <w:rPr>
                <w:rFonts w:ascii="Georgia" w:hAnsi="Georgia" w:cstheme="majorHAnsi"/>
                <w:color w:val="FFFFFF" w:themeColor="background1"/>
                <w:sz w:val="24"/>
                <w:szCs w:val="24"/>
              </w:rPr>
              <w:t>topics.</w:t>
            </w:r>
            <w:proofErr w:type="gramEnd"/>
            <w:r w:rsidRPr="00CD1CE2">
              <w:rPr>
                <w:rFonts w:ascii="Georgia" w:hAnsi="Georgia" w:cstheme="majorHAnsi"/>
                <w:color w:val="FFFFFF" w:themeColor="background1"/>
                <w:sz w:val="24"/>
                <w:szCs w:val="24"/>
              </w:rPr>
              <w:t xml:space="preserve"> In Grade, these include:</w:t>
            </w:r>
          </w:p>
          <w:p w14:paraId="43BAB6DA" w14:textId="6EB518C3"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Phonics</w:t>
            </w:r>
          </w:p>
          <w:p w14:paraId="3483EA26"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Sight Words</w:t>
            </w:r>
          </w:p>
          <w:p w14:paraId="43BA90A4"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Comprehension</w:t>
            </w:r>
          </w:p>
          <w:p w14:paraId="45F30830" w14:textId="79C4626E" w:rsidR="00B4566C" w:rsidRPr="00CD1CE2" w:rsidRDefault="00CD1CE2" w:rsidP="00B4566C">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Vocabulary </w:t>
            </w:r>
          </w:p>
        </w:tc>
      </w:tr>
    </w:tbl>
    <w:p w14:paraId="7E01164F" w14:textId="77777777" w:rsidR="00CD1CE2" w:rsidRPr="00CD1CE2" w:rsidRDefault="00CD1CE2" w:rsidP="00694E74">
      <w:pPr>
        <w:spacing w:after="0" w:line="240" w:lineRule="auto"/>
        <w:rPr>
          <w:rFonts w:ascii="Georgia" w:hAnsi="Georgia" w:cstheme="majorHAnsi"/>
          <w:b/>
          <w:sz w:val="32"/>
        </w:rPr>
      </w:pPr>
    </w:p>
    <w:p w14:paraId="6063CD3B"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Help Your Child Learn at Home</w:t>
      </w:r>
    </w:p>
    <w:p w14:paraId="6FC52A45" w14:textId="77777777" w:rsidR="00694E74" w:rsidRPr="00CD1CE2" w:rsidRDefault="00694E74" w:rsidP="00694E74">
      <w:pPr>
        <w:spacing w:after="0" w:line="240" w:lineRule="auto"/>
        <w:rPr>
          <w:rFonts w:ascii="Georgia" w:hAnsi="Georgia" w:cstheme="majorHAnsi"/>
        </w:rPr>
      </w:pPr>
      <w:r w:rsidRPr="00CD1CE2">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Read to and/or with your child daily.</w:t>
      </w:r>
    </w:p>
    <w:p w14:paraId="5999C9AE" w14:textId="0F819F6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Use Flashcards to practice sight words.</w:t>
      </w:r>
    </w:p>
    <w:p w14:paraId="1D7E409E" w14:textId="0000F6F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Practice writing by writing letters to friends and family members. </w:t>
      </w:r>
    </w:p>
    <w:p w14:paraId="7ACC05A1" w14:textId="7854D210"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Sound out words and have students spell them. </w:t>
      </w:r>
    </w:p>
    <w:p w14:paraId="400E1BFF" w14:textId="77777777" w:rsidR="00CD1CE2" w:rsidRPr="00CD1CE2" w:rsidRDefault="00CD1CE2" w:rsidP="00CD1CE2">
      <w:pPr>
        <w:pStyle w:val="ListParagraph"/>
        <w:spacing w:after="0" w:line="240" w:lineRule="auto"/>
        <w:rPr>
          <w:rFonts w:ascii="Georgia" w:hAnsi="Georgia" w:cstheme="majorHAnsi"/>
          <w:sz w:val="24"/>
          <w:szCs w:val="24"/>
        </w:rPr>
      </w:pPr>
    </w:p>
    <w:p w14:paraId="10126BFD" w14:textId="77777777"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2DC57EC9" w14:textId="77777777" w:rsidR="007A7EF2" w:rsidRPr="00B5369C" w:rsidRDefault="007A7EF2" w:rsidP="007A7EF2">
      <w:pPr>
        <w:spacing w:after="0" w:line="240" w:lineRule="auto"/>
        <w:jc w:val="center"/>
        <w:rPr>
          <w:rFonts w:asciiTheme="majorHAnsi" w:hAnsiTheme="majorHAnsi" w:cstheme="majorHAnsi"/>
          <w:b/>
          <w:sz w:val="28"/>
          <w:szCs w:val="28"/>
        </w:rPr>
      </w:pPr>
    </w:p>
    <w:p w14:paraId="0C9DAF80" w14:textId="77777777" w:rsidR="00B4566C" w:rsidRDefault="00B4566C" w:rsidP="00B5369C">
      <w:pPr>
        <w:jc w:val="center"/>
        <w:rPr>
          <w:rFonts w:asciiTheme="majorHAnsi" w:hAnsiTheme="majorHAnsi" w:cstheme="majorHAnsi"/>
          <w:b/>
          <w:sz w:val="32"/>
          <w:szCs w:val="32"/>
        </w:rPr>
      </w:pPr>
    </w:p>
    <w:p w14:paraId="4D959C54" w14:textId="77777777" w:rsidR="00B4566C" w:rsidRDefault="00B4566C" w:rsidP="008067E8">
      <w:pPr>
        <w:rPr>
          <w:rFonts w:asciiTheme="majorHAnsi" w:hAnsiTheme="majorHAnsi" w:cstheme="majorHAnsi"/>
          <w:b/>
          <w:sz w:val="32"/>
          <w:szCs w:val="32"/>
        </w:rPr>
      </w:pPr>
    </w:p>
    <w:p w14:paraId="7F9B2DA9" w14:textId="3C5D7BA7" w:rsidR="00B5369C" w:rsidRPr="008067E8" w:rsidRDefault="00DA6670" w:rsidP="008067E8">
      <w:pPr>
        <w:spacing w:after="0" w:line="240" w:lineRule="auto"/>
        <w:contextualSpacing/>
        <w:jc w:val="center"/>
        <w:rPr>
          <w:rFonts w:ascii="Georgia" w:hAnsi="Georgia" w:cstheme="majorHAnsi"/>
          <w:b/>
          <w:sz w:val="32"/>
          <w:szCs w:val="32"/>
        </w:rPr>
      </w:pPr>
      <w:r w:rsidRPr="008067E8">
        <w:rPr>
          <w:rFonts w:ascii="Georgia" w:hAnsi="Georgia" w:cstheme="majorHAnsi"/>
          <w:b/>
          <w:sz w:val="32"/>
          <w:szCs w:val="32"/>
        </w:rPr>
        <w:lastRenderedPageBreak/>
        <w:t>1</w:t>
      </w:r>
      <w:r w:rsidRPr="008067E8">
        <w:rPr>
          <w:rFonts w:ascii="Georgia" w:hAnsi="Georgia" w:cstheme="majorHAnsi"/>
          <w:b/>
          <w:sz w:val="32"/>
          <w:szCs w:val="32"/>
          <w:vertAlign w:val="superscript"/>
        </w:rPr>
        <w:t>st</w:t>
      </w:r>
      <w:r w:rsidRPr="008067E8">
        <w:rPr>
          <w:rFonts w:ascii="Georgia" w:hAnsi="Georgia" w:cstheme="majorHAnsi"/>
          <w:b/>
          <w:sz w:val="32"/>
          <w:szCs w:val="32"/>
        </w:rPr>
        <w:t xml:space="preserve"> </w:t>
      </w:r>
      <w:r w:rsidR="002001CF" w:rsidRPr="008067E8">
        <w:rPr>
          <w:rFonts w:ascii="Georgia" w:hAnsi="Georgia" w:cstheme="majorHAnsi"/>
          <w:b/>
          <w:sz w:val="32"/>
          <w:szCs w:val="32"/>
        </w:rPr>
        <w:t>Grade</w:t>
      </w:r>
    </w:p>
    <w:p w14:paraId="7F33A2DA" w14:textId="77777777" w:rsidR="002160EF" w:rsidRPr="008067E8" w:rsidRDefault="002160EF" w:rsidP="008067E8">
      <w:pPr>
        <w:spacing w:after="0" w:line="240" w:lineRule="auto"/>
        <w:contextualSpacing/>
        <w:jc w:val="center"/>
        <w:rPr>
          <w:rFonts w:ascii="Georgia" w:hAnsi="Georgia" w:cstheme="majorHAnsi"/>
          <w:sz w:val="28"/>
          <w:szCs w:val="28"/>
        </w:rPr>
      </w:pPr>
      <w:r w:rsidRPr="008067E8">
        <w:rPr>
          <w:rFonts w:ascii="Georgia" w:hAnsi="Georgia" w:cstheme="majorHAnsi"/>
          <w:sz w:val="28"/>
          <w:szCs w:val="28"/>
        </w:rPr>
        <w:t>Nine Week Checkpoints for Parents and Students</w:t>
      </w:r>
    </w:p>
    <w:p w14:paraId="1F3C202A" w14:textId="118C55A1" w:rsidR="002160EF" w:rsidRPr="00B5369C" w:rsidRDefault="002160EF" w:rsidP="008B32AB">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bookmarkStart w:id="0" w:name="_GoBack"/>
      <w:bookmarkEnd w:id="0"/>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00F72B00">
        <w:trPr>
          <w:trHeight w:val="215"/>
          <w:jc w:val="center"/>
        </w:trPr>
        <w:tc>
          <w:tcPr>
            <w:tcW w:w="9350" w:type="dxa"/>
            <w:gridSpan w:val="2"/>
            <w:shd w:val="clear" w:color="auto" w:fill="D9E2F3" w:themeFill="accent5" w:themeFillTint="33"/>
          </w:tcPr>
          <w:p w14:paraId="18C57241" w14:textId="54D4169F" w:rsidR="008067E8" w:rsidRPr="008067E8" w:rsidRDefault="008067E8" w:rsidP="008067E8">
            <w:pPr>
              <w:jc w:val="center"/>
              <w:rPr>
                <w:rFonts w:ascii="Georgia" w:hAnsi="Georgia" w:cstheme="majorHAnsi"/>
                <w:b/>
                <w:sz w:val="24"/>
                <w:szCs w:val="24"/>
              </w:rPr>
            </w:pPr>
            <w:r>
              <w:rPr>
                <w:rFonts w:ascii="Georgia" w:hAnsi="Georgia" w:cstheme="majorHAnsi"/>
                <w:b/>
                <w:sz w:val="24"/>
                <w:szCs w:val="24"/>
              </w:rPr>
              <w:t>Helpful Websites</w:t>
            </w:r>
          </w:p>
        </w:tc>
      </w:tr>
      <w:tr w:rsidR="008067E8" w:rsidRPr="00B5369C" w14:paraId="73E38087" w14:textId="77777777" w:rsidTr="008067E8">
        <w:trPr>
          <w:trHeight w:val="215"/>
          <w:jc w:val="center"/>
        </w:trPr>
        <w:tc>
          <w:tcPr>
            <w:tcW w:w="9350" w:type="dxa"/>
            <w:gridSpan w:val="2"/>
            <w:shd w:val="clear" w:color="auto" w:fill="auto"/>
          </w:tcPr>
          <w:p w14:paraId="6774A78D" w14:textId="1F0A48BC" w:rsidR="008067E8" w:rsidRPr="008067E8" w:rsidRDefault="008067E8" w:rsidP="00FB162C">
            <w:pPr>
              <w:rPr>
                <w:rFonts w:ascii="Georgia" w:hAnsi="Georgia" w:cstheme="majorHAnsi"/>
                <w:sz w:val="24"/>
                <w:szCs w:val="24"/>
              </w:rPr>
            </w:pPr>
            <w:hyperlink r:id="rId10" w:history="1">
              <w:r w:rsidRPr="008067E8">
                <w:rPr>
                  <w:rStyle w:val="Hyperlink"/>
                  <w:rFonts w:ascii="Georgia" w:hAnsi="Georgia" w:cstheme="majorHAnsi"/>
                  <w:sz w:val="24"/>
                  <w:szCs w:val="24"/>
                </w:rPr>
                <w:t>www.starfall.com</w:t>
              </w:r>
            </w:hyperlink>
            <w:r>
              <w:rPr>
                <w:rFonts w:ascii="Georgia" w:hAnsi="Georgia" w:cstheme="majorHAnsi"/>
                <w:sz w:val="24"/>
                <w:szCs w:val="24"/>
              </w:rPr>
              <w:t xml:space="preserve">                                                      </w:t>
            </w:r>
            <w:hyperlink r:id="rId11" w:history="1">
              <w:r w:rsidRPr="00423E30">
                <w:rPr>
                  <w:rStyle w:val="Hyperlink"/>
                  <w:rFonts w:ascii="Georgia" w:hAnsi="Georgia" w:cstheme="majorHAnsi"/>
                  <w:sz w:val="24"/>
                  <w:szCs w:val="24"/>
                </w:rPr>
                <w:t>www.Myon.com</w:t>
              </w:r>
            </w:hyperlink>
            <w:r>
              <w:rPr>
                <w:rFonts w:ascii="Georgia" w:hAnsi="Georgia" w:cstheme="majorHAnsi"/>
                <w:sz w:val="24"/>
                <w:szCs w:val="24"/>
              </w:rPr>
              <w:t xml:space="preserve"> </w:t>
            </w:r>
          </w:p>
          <w:p w14:paraId="63E5FA43" w14:textId="0C0F8117" w:rsidR="008067E8" w:rsidRPr="008067E8" w:rsidRDefault="008067E8" w:rsidP="00FB162C">
            <w:pPr>
              <w:rPr>
                <w:rFonts w:ascii="Georgia" w:hAnsi="Georgia" w:cstheme="majorHAnsi"/>
                <w:sz w:val="24"/>
                <w:szCs w:val="24"/>
              </w:rPr>
            </w:pPr>
            <w:hyperlink r:id="rId12" w:history="1">
              <w:r w:rsidRPr="008067E8">
                <w:rPr>
                  <w:rStyle w:val="Hyperlink"/>
                  <w:rFonts w:ascii="Georgia" w:hAnsi="Georgia" w:cstheme="majorHAnsi"/>
                  <w:sz w:val="24"/>
                  <w:szCs w:val="24"/>
                </w:rPr>
                <w:t>www.i-ready.com</w:t>
              </w:r>
            </w:hyperlink>
          </w:p>
          <w:p w14:paraId="67E5BF29" w14:textId="6E16F0FF" w:rsidR="008067E8" w:rsidRPr="008067E8" w:rsidRDefault="008067E8" w:rsidP="00FB162C">
            <w:pPr>
              <w:rPr>
                <w:rFonts w:ascii="Georgia" w:hAnsi="Georgia" w:cstheme="majorHAnsi"/>
                <w:sz w:val="24"/>
                <w:szCs w:val="24"/>
              </w:rPr>
            </w:pPr>
            <w:hyperlink r:id="rId13" w:history="1">
              <w:r w:rsidRPr="008067E8">
                <w:rPr>
                  <w:rStyle w:val="Hyperlink"/>
                  <w:rFonts w:ascii="Georgia" w:hAnsi="Georgia" w:cstheme="majorHAnsi"/>
                  <w:sz w:val="24"/>
                  <w:szCs w:val="24"/>
                </w:rPr>
                <w:t>www.abcya.com</w:t>
              </w:r>
            </w:hyperlink>
            <w:r w:rsidRPr="008067E8">
              <w:rPr>
                <w:rFonts w:ascii="Georgia" w:hAnsi="Georgia" w:cstheme="majorHAnsi"/>
                <w:sz w:val="24"/>
                <w:szCs w:val="24"/>
              </w:rPr>
              <w:t xml:space="preserve"> </w:t>
            </w: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First Nine Weeks</w:t>
            </w:r>
          </w:p>
        </w:tc>
        <w:tc>
          <w:tcPr>
            <w:tcW w:w="4675" w:type="dxa"/>
            <w:shd w:val="clear" w:color="auto" w:fill="D9E2F3" w:themeFill="accent5" w:themeFillTint="33"/>
          </w:tcPr>
          <w:p w14:paraId="0F7E029B"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Second Nine Weeks</w:t>
            </w:r>
          </w:p>
        </w:tc>
      </w:tr>
      <w:tr w:rsidR="002160EF" w:rsidRPr="00B5369C" w14:paraId="4980BAA3" w14:textId="77777777" w:rsidTr="002160EF">
        <w:trPr>
          <w:trHeight w:val="1927"/>
          <w:jc w:val="center"/>
        </w:trPr>
        <w:tc>
          <w:tcPr>
            <w:tcW w:w="4675" w:type="dxa"/>
          </w:tcPr>
          <w:p w14:paraId="6C9AA41B"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2658724E" w14:textId="77777777" w:rsidR="002160EF"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and describe the characters, setting, and major events in a story.</w:t>
            </w:r>
          </w:p>
          <w:p w14:paraId="091B41CD" w14:textId="77777777"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Use the illustrations to describe what they see.</w:t>
            </w:r>
          </w:p>
          <w:p w14:paraId="65284835" w14:textId="77777777" w:rsidR="00371664" w:rsidRPr="008067E8" w:rsidRDefault="00371664" w:rsidP="00B5369C">
            <w:pPr>
              <w:pStyle w:val="ListParagraph"/>
              <w:numPr>
                <w:ilvl w:val="0"/>
                <w:numId w:val="3"/>
              </w:numPr>
              <w:rPr>
                <w:rFonts w:ascii="Georgia" w:hAnsi="Georgia" w:cstheme="majorHAnsi"/>
                <w:sz w:val="24"/>
                <w:szCs w:val="24"/>
              </w:rPr>
            </w:pPr>
            <w:proofErr w:type="gramStart"/>
            <w:r w:rsidRPr="008067E8">
              <w:rPr>
                <w:rFonts w:ascii="Georgia" w:hAnsi="Georgia" w:cstheme="majorHAnsi"/>
                <w:sz w:val="24"/>
                <w:szCs w:val="24"/>
              </w:rPr>
              <w:t>identify</w:t>
            </w:r>
            <w:proofErr w:type="gramEnd"/>
            <w:r w:rsidRPr="008067E8">
              <w:rPr>
                <w:rFonts w:ascii="Georgia" w:hAnsi="Georgia" w:cstheme="majorHAnsi"/>
                <w:sz w:val="24"/>
                <w:szCs w:val="24"/>
              </w:rPr>
              <w:t xml:space="preserve"> the five senses (sight, hearing, taste, touch, smell).</w:t>
            </w:r>
          </w:p>
          <w:p w14:paraId="75C0883E" w14:textId="6D9A567D"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and give examples of text features</w:t>
            </w:r>
            <w:r w:rsidR="00F81902" w:rsidRPr="008067E8">
              <w:rPr>
                <w:rFonts w:ascii="Georgia" w:hAnsi="Georgia" w:cstheme="majorHAnsi"/>
                <w:sz w:val="24"/>
                <w:szCs w:val="24"/>
              </w:rPr>
              <w:t xml:space="preserve"> (table of contents, index, glossary, maps, illustrations, </w:t>
            </w:r>
            <w:proofErr w:type="spellStart"/>
            <w:r w:rsidR="00F81902" w:rsidRPr="008067E8">
              <w:rPr>
                <w:rFonts w:ascii="Georgia" w:hAnsi="Georgia" w:cstheme="majorHAnsi"/>
                <w:sz w:val="24"/>
                <w:szCs w:val="24"/>
              </w:rPr>
              <w:t>e</w:t>
            </w:r>
            <w:r w:rsidR="00DA6670" w:rsidRPr="008067E8">
              <w:rPr>
                <w:rFonts w:ascii="Georgia" w:hAnsi="Georgia" w:cstheme="majorHAnsi"/>
                <w:sz w:val="24"/>
                <w:szCs w:val="24"/>
              </w:rPr>
              <w:t>.</w:t>
            </w:r>
            <w:r w:rsidR="00F81902" w:rsidRPr="008067E8">
              <w:rPr>
                <w:rFonts w:ascii="Georgia" w:hAnsi="Georgia" w:cstheme="majorHAnsi"/>
                <w:sz w:val="24"/>
                <w:szCs w:val="24"/>
              </w:rPr>
              <w:t>t</w:t>
            </w:r>
            <w:r w:rsidR="00DA6670" w:rsidRPr="008067E8">
              <w:rPr>
                <w:rFonts w:ascii="Georgia" w:hAnsi="Georgia" w:cstheme="majorHAnsi"/>
                <w:sz w:val="24"/>
                <w:szCs w:val="24"/>
              </w:rPr>
              <w:t>.</w:t>
            </w:r>
            <w:r w:rsidR="00F81902" w:rsidRPr="008067E8">
              <w:rPr>
                <w:rFonts w:ascii="Georgia" w:hAnsi="Georgia" w:cstheme="majorHAnsi"/>
                <w:sz w:val="24"/>
                <w:szCs w:val="24"/>
              </w:rPr>
              <w:t>c</w:t>
            </w:r>
            <w:proofErr w:type="spellEnd"/>
            <w:r w:rsidR="00F81902" w:rsidRPr="008067E8">
              <w:rPr>
                <w:rFonts w:ascii="Georgia" w:hAnsi="Georgia" w:cstheme="majorHAnsi"/>
                <w:sz w:val="24"/>
                <w:szCs w:val="24"/>
              </w:rPr>
              <w:t>)</w:t>
            </w:r>
          </w:p>
          <w:p w14:paraId="295E67C0" w14:textId="7C7DF401"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Define/identify the main topic/idea in a story.</w:t>
            </w:r>
          </w:p>
          <w:p w14:paraId="0706CD57" w14:textId="05B66DA3" w:rsidR="00F81902" w:rsidRPr="008067E8" w:rsidRDefault="00F81902"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sight words (shorts vowel sounds)</w:t>
            </w:r>
          </w:p>
          <w:p w14:paraId="0396874A" w14:textId="09463D68" w:rsidR="00C6719C" w:rsidRPr="008067E8" w:rsidRDefault="00C6719C"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personal narratives (stories about themselves)</w:t>
            </w:r>
          </w:p>
        </w:tc>
        <w:tc>
          <w:tcPr>
            <w:tcW w:w="4675" w:type="dxa"/>
          </w:tcPr>
          <w:p w14:paraId="40D0CF84"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20798A17" w14:textId="77777777" w:rsidR="002160EF" w:rsidRPr="008067E8" w:rsidRDefault="00371664"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Ask and answer questions about a story/text.</w:t>
            </w:r>
          </w:p>
          <w:p w14:paraId="386EB5F9" w14:textId="77777777" w:rsidR="00371664" w:rsidRPr="008067E8" w:rsidRDefault="00371664"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Explain the difference between books that tell stories and those that give information.</w:t>
            </w:r>
          </w:p>
          <w:p w14:paraId="0918A943" w14:textId="77777777" w:rsidR="00371664"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Retell the important events in a story</w:t>
            </w:r>
          </w:p>
          <w:p w14:paraId="242EB649" w14:textId="7ACFA0E2"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Define the central message/idea of a story or text.</w:t>
            </w:r>
          </w:p>
          <w:p w14:paraId="0A5BF9A9" w14:textId="4298B2B9"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Use context clues to define unknown words/phrases</w:t>
            </w:r>
          </w:p>
          <w:p w14:paraId="770D38FF" w14:textId="0A4E532E" w:rsidR="00F81902" w:rsidRPr="008067E8" w:rsidRDefault="00F81902"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sight words (words with silent e)</w:t>
            </w:r>
          </w:p>
          <w:p w14:paraId="5BCC2B9E" w14:textId="59EEDCCE"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personal narratives (stories about themselves)</w:t>
            </w:r>
            <w:r w:rsidR="00AC790A">
              <w:rPr>
                <w:rFonts w:ascii="Georgia" w:hAnsi="Georgia" w:cstheme="majorHAnsi"/>
                <w:sz w:val="24"/>
                <w:szCs w:val="24"/>
              </w:rPr>
              <w:t xml:space="preserve"> and make believe stories they create. </w:t>
            </w:r>
          </w:p>
          <w:p w14:paraId="157D165D" w14:textId="77777777"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stories that gives information.</w:t>
            </w:r>
          </w:p>
          <w:p w14:paraId="25B5C62F" w14:textId="2A979D5F" w:rsidR="00C6719C" w:rsidRPr="008067E8" w:rsidRDefault="00C6719C" w:rsidP="00C6719C">
            <w:pPr>
              <w:pStyle w:val="ListParagraph"/>
              <w:rPr>
                <w:rFonts w:ascii="Georgia" w:hAnsi="Georgia" w:cstheme="majorHAnsi"/>
                <w:sz w:val="24"/>
                <w:szCs w:val="24"/>
              </w:rPr>
            </w:pP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Fourth Nine Weeks</w:t>
            </w:r>
          </w:p>
        </w:tc>
      </w:tr>
      <w:tr w:rsidR="00B5369C" w:rsidRPr="00B5369C" w14:paraId="7BDA225F" w14:textId="77777777" w:rsidTr="002160EF">
        <w:trPr>
          <w:trHeight w:val="2062"/>
          <w:jc w:val="center"/>
        </w:trPr>
        <w:tc>
          <w:tcPr>
            <w:tcW w:w="4675" w:type="dxa"/>
          </w:tcPr>
          <w:p w14:paraId="11C0D585" w14:textId="77777777" w:rsidR="00B5369C" w:rsidRPr="008067E8" w:rsidRDefault="00B5369C" w:rsidP="00B5369C">
            <w:pPr>
              <w:rPr>
                <w:rFonts w:ascii="Georgia" w:hAnsi="Georgia" w:cstheme="majorHAnsi"/>
                <w:i/>
                <w:sz w:val="24"/>
                <w:szCs w:val="24"/>
              </w:rPr>
            </w:pPr>
            <w:r w:rsidRPr="008067E8">
              <w:rPr>
                <w:rFonts w:ascii="Georgia" w:hAnsi="Georgia" w:cstheme="majorHAnsi"/>
                <w:i/>
              </w:rPr>
              <w:t>Students should know and be able to:</w:t>
            </w:r>
          </w:p>
          <w:p w14:paraId="571A5D16" w14:textId="77777777"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Identify/describe the characters, setting, and major events in a story.</w:t>
            </w:r>
          </w:p>
          <w:p w14:paraId="4F461BF6" w14:textId="395869A3"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Read first grade sight words, short books and poems.</w:t>
            </w:r>
          </w:p>
          <w:p w14:paraId="0FD95787" w14:textId="4A1A7898"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Define/explain the main topic/idea of a story or text</w:t>
            </w:r>
          </w:p>
          <w:p w14:paraId="03DEF3C3" w14:textId="79D9D211"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Explain that a key detail is an important part of a text.</w:t>
            </w:r>
          </w:p>
          <w:p w14:paraId="345CC585" w14:textId="22A1D74E" w:rsidR="00F81902" w:rsidRPr="008067E8" w:rsidRDefault="00F81902"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Identify sight words (words with long vowel sounds)</w:t>
            </w:r>
          </w:p>
          <w:p w14:paraId="2DCC0318" w14:textId="6204F65C" w:rsidR="00C6719C" w:rsidRPr="008067E8" w:rsidRDefault="00F81902"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Write texts where they name a topic, gives facts about topic, and give a closing.</w:t>
            </w:r>
          </w:p>
        </w:tc>
        <w:tc>
          <w:tcPr>
            <w:tcW w:w="4675" w:type="dxa"/>
          </w:tcPr>
          <w:p w14:paraId="069F76E8" w14:textId="77777777" w:rsidR="00B5369C" w:rsidRPr="008067E8" w:rsidRDefault="00B5369C" w:rsidP="00B5369C">
            <w:pPr>
              <w:rPr>
                <w:rFonts w:ascii="Georgia" w:hAnsi="Georgia" w:cstheme="majorHAnsi"/>
                <w:i/>
                <w:sz w:val="24"/>
                <w:szCs w:val="24"/>
              </w:rPr>
            </w:pPr>
            <w:r w:rsidRPr="008067E8">
              <w:rPr>
                <w:rFonts w:ascii="Georgia" w:hAnsi="Georgia" w:cstheme="majorHAnsi"/>
                <w:i/>
              </w:rPr>
              <w:t>Students should know and be able to:</w:t>
            </w:r>
          </w:p>
          <w:p w14:paraId="3CC7BF1A" w14:textId="77777777" w:rsidR="00B5369C"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Identify words and phrases that tell about the five senses (sight, hearing, taste, touch, and smell).</w:t>
            </w:r>
          </w:p>
          <w:p w14:paraId="65F4D51A" w14:textId="77777777" w:rsidR="00F81902"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Describes the adventures/experiences of characters in a story.</w:t>
            </w:r>
          </w:p>
          <w:p w14:paraId="4D4ECCC1" w14:textId="35CD9358" w:rsidR="00F81902"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Read first grade sight words, short books, and poems.</w:t>
            </w:r>
          </w:p>
          <w:p w14:paraId="2A9A76CE" w14:textId="144C4F7F" w:rsidR="00F81902" w:rsidRPr="008067E8" w:rsidRDefault="00DA6670"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Identify and read words such as (bread, feet, day, train, toy, coil, book, pout, cage, and race)</w:t>
            </w:r>
          </w:p>
          <w:p w14:paraId="2EA144D3" w14:textId="1FDA8765" w:rsidR="00F81902" w:rsidRPr="008067E8" w:rsidRDefault="008067E8" w:rsidP="00B5369C">
            <w:pPr>
              <w:pStyle w:val="ListParagraph"/>
              <w:numPr>
                <w:ilvl w:val="0"/>
                <w:numId w:val="5"/>
              </w:numPr>
              <w:rPr>
                <w:rFonts w:ascii="Georgia" w:hAnsi="Georgia" w:cstheme="majorHAnsi"/>
                <w:sz w:val="24"/>
                <w:szCs w:val="24"/>
              </w:rPr>
            </w:pPr>
            <w:r>
              <w:rPr>
                <w:rFonts w:ascii="Georgia" w:hAnsi="Georgia" w:cstheme="majorHAnsi"/>
                <w:sz w:val="24"/>
                <w:szCs w:val="24"/>
              </w:rPr>
              <w:t>Write pieces that</w:t>
            </w:r>
            <w:r w:rsidR="00F81902" w:rsidRPr="008067E8">
              <w:rPr>
                <w:rFonts w:ascii="Georgia" w:hAnsi="Georgia" w:cstheme="majorHAnsi"/>
                <w:sz w:val="24"/>
                <w:szCs w:val="24"/>
              </w:rPr>
              <w:t xml:space="preserve"> give their opinion about a topic or book, provide a reason, and a closing.</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5565F" w14:textId="77777777" w:rsidR="00836DB8" w:rsidRDefault="00836DB8" w:rsidP="005B27BA">
      <w:pPr>
        <w:spacing w:after="0" w:line="240" w:lineRule="auto"/>
      </w:pPr>
      <w:r>
        <w:separator/>
      </w:r>
    </w:p>
  </w:endnote>
  <w:endnote w:type="continuationSeparator" w:id="0">
    <w:p w14:paraId="49ABD664" w14:textId="77777777" w:rsidR="00836DB8" w:rsidRDefault="00836DB8"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9AFF3" w14:textId="77777777" w:rsidR="00836DB8" w:rsidRDefault="00836DB8" w:rsidP="005B27BA">
      <w:pPr>
        <w:spacing w:after="0" w:line="240" w:lineRule="auto"/>
      </w:pPr>
      <w:r>
        <w:separator/>
      </w:r>
    </w:p>
  </w:footnote>
  <w:footnote w:type="continuationSeparator" w:id="0">
    <w:p w14:paraId="1B204EAE" w14:textId="77777777" w:rsidR="00836DB8" w:rsidRDefault="00836DB8"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325657"/>
    <w:rsid w:val="00344A44"/>
    <w:rsid w:val="00371664"/>
    <w:rsid w:val="005B27BA"/>
    <w:rsid w:val="00694E74"/>
    <w:rsid w:val="00737836"/>
    <w:rsid w:val="007A7EF2"/>
    <w:rsid w:val="007C65A8"/>
    <w:rsid w:val="008067E8"/>
    <w:rsid w:val="00836DB8"/>
    <w:rsid w:val="008B32AB"/>
    <w:rsid w:val="00A053A1"/>
    <w:rsid w:val="00AC790A"/>
    <w:rsid w:val="00AF1227"/>
    <w:rsid w:val="00B027AC"/>
    <w:rsid w:val="00B4566C"/>
    <w:rsid w:val="00B5369C"/>
    <w:rsid w:val="00C6719C"/>
    <w:rsid w:val="00CD1CE2"/>
    <w:rsid w:val="00DA6670"/>
    <w:rsid w:val="00E1475A"/>
    <w:rsid w:val="00E454BD"/>
    <w:rsid w:val="00F81902"/>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Mathis, Rhonda</cp:lastModifiedBy>
  <cp:revision>6</cp:revision>
  <cp:lastPrinted>2017-02-16T17:54:00Z</cp:lastPrinted>
  <dcterms:created xsi:type="dcterms:W3CDTF">2017-03-28T18:22:00Z</dcterms:created>
  <dcterms:modified xsi:type="dcterms:W3CDTF">2017-03-28T18:26:00Z</dcterms:modified>
</cp:coreProperties>
</file>